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48C" w:rsidRPr="0093648C" w:rsidRDefault="0093648C" w:rsidP="0093648C">
      <w:pPr>
        <w:shd w:val="clear" w:color="auto" w:fill="FFFFFF"/>
        <w:spacing w:after="0" w:line="240" w:lineRule="auto"/>
        <w:outlineLvl w:val="0"/>
        <w:rPr>
          <w:rFonts w:ascii="Arial" w:eastAsia="Times New Roman" w:hAnsi="Arial" w:cs="Arial"/>
          <w:color w:val="1F1F1F"/>
          <w:kern w:val="36"/>
          <w:sz w:val="48"/>
          <w:szCs w:val="48"/>
          <w:lang w:eastAsia="en-IN"/>
        </w:rPr>
      </w:pPr>
      <w:bookmarkStart w:id="0" w:name="_GoBack"/>
      <w:r w:rsidRPr="0093648C">
        <w:rPr>
          <w:rFonts w:ascii="Arial" w:eastAsia="Times New Roman" w:hAnsi="Arial" w:cs="Arial"/>
          <w:color w:val="1F1F1F"/>
          <w:kern w:val="36"/>
          <w:sz w:val="48"/>
          <w:szCs w:val="48"/>
          <w:lang w:eastAsia="en-IN"/>
        </w:rPr>
        <w:t>Historical and Political Context</w:t>
      </w:r>
    </w:p>
    <w:bookmarkEnd w:id="0"/>
    <w:p w:rsidR="0093648C" w:rsidRPr="0093648C" w:rsidRDefault="0093648C" w:rsidP="0093648C">
      <w:pPr>
        <w:shd w:val="clear" w:color="auto" w:fill="FFFFFF"/>
        <w:spacing w:after="0" w:line="240" w:lineRule="auto"/>
        <w:rPr>
          <w:rFonts w:ascii="Arial" w:eastAsia="Times New Roman" w:hAnsi="Arial" w:cs="Arial"/>
          <w:color w:val="444746"/>
          <w:sz w:val="21"/>
          <w:szCs w:val="21"/>
          <w:lang w:eastAsia="en-IN"/>
        </w:rPr>
      </w:pPr>
      <w:proofErr w:type="spellStart"/>
      <w:r w:rsidRPr="0093648C">
        <w:rPr>
          <w:rFonts w:ascii="Arial" w:eastAsia="Times New Roman" w:hAnsi="Arial" w:cs="Arial"/>
          <w:color w:val="444746"/>
          <w:sz w:val="21"/>
          <w:szCs w:val="21"/>
          <w:lang w:eastAsia="en-IN"/>
        </w:rPr>
        <w:t>Prerana</w:t>
      </w:r>
      <w:proofErr w:type="spellEnd"/>
      <w:r w:rsidRPr="0093648C">
        <w:rPr>
          <w:rFonts w:ascii="Arial" w:eastAsia="Times New Roman" w:hAnsi="Arial" w:cs="Arial"/>
          <w:color w:val="444746"/>
          <w:sz w:val="21"/>
          <w:szCs w:val="21"/>
          <w:lang w:eastAsia="en-IN"/>
        </w:rPr>
        <w:t xml:space="preserve"> </w:t>
      </w:r>
      <w:proofErr w:type="spellStart"/>
      <w:r w:rsidRPr="0093648C">
        <w:rPr>
          <w:rFonts w:ascii="Arial" w:eastAsia="Times New Roman" w:hAnsi="Arial" w:cs="Arial"/>
          <w:color w:val="444746"/>
          <w:sz w:val="21"/>
          <w:szCs w:val="21"/>
          <w:lang w:eastAsia="en-IN"/>
        </w:rPr>
        <w:t>Bharadwaj</w:t>
      </w:r>
      <w:proofErr w:type="spellEnd"/>
    </w:p>
    <w:p w:rsidR="0093648C" w:rsidRDefault="0093648C" w:rsidP="0093648C">
      <w:pPr>
        <w:shd w:val="clear" w:color="auto" w:fill="FFFFFF"/>
        <w:spacing w:after="0" w:line="240" w:lineRule="auto"/>
        <w:rPr>
          <w:rFonts w:ascii="Arial" w:eastAsia="Times New Roman" w:hAnsi="Arial" w:cs="Arial"/>
          <w:color w:val="444746"/>
          <w:sz w:val="21"/>
          <w:szCs w:val="21"/>
          <w:lang w:eastAsia="en-IN"/>
        </w:rPr>
      </w:pPr>
      <w:r w:rsidRPr="0093648C">
        <w:rPr>
          <w:rFonts w:ascii="Arial" w:eastAsia="Times New Roman" w:hAnsi="Arial" w:cs="Arial"/>
          <w:color w:val="444746"/>
          <w:sz w:val="21"/>
          <w:szCs w:val="21"/>
          <w:lang w:eastAsia="en-IN"/>
        </w:rPr>
        <w:t>Mar 13</w:t>
      </w:r>
      <w:r>
        <w:rPr>
          <w:rFonts w:ascii="Arial" w:eastAsia="Times New Roman" w:hAnsi="Arial" w:cs="Arial"/>
          <w:color w:val="444746"/>
          <w:sz w:val="21"/>
          <w:szCs w:val="21"/>
          <w:lang w:eastAsia="en-IN"/>
        </w:rPr>
        <w:t xml:space="preserve"> 2026</w:t>
      </w:r>
    </w:p>
    <w:p w:rsidR="0093648C" w:rsidRDefault="0093648C" w:rsidP="0093648C">
      <w:pPr>
        <w:shd w:val="clear" w:color="auto" w:fill="FFFFFF"/>
        <w:spacing w:after="0" w:line="240" w:lineRule="auto"/>
        <w:rPr>
          <w:rFonts w:ascii="Arial" w:eastAsia="Times New Roman" w:hAnsi="Arial" w:cs="Arial"/>
          <w:color w:val="444746"/>
          <w:sz w:val="21"/>
          <w:szCs w:val="21"/>
          <w:lang w:eastAsia="en-IN"/>
        </w:rPr>
      </w:pPr>
    </w:p>
    <w:p w:rsidR="0093648C" w:rsidRPr="0093648C" w:rsidRDefault="0093648C" w:rsidP="0093648C">
      <w:pPr>
        <w:shd w:val="clear" w:color="auto" w:fill="FFFFFF"/>
        <w:spacing w:after="0" w:line="240" w:lineRule="auto"/>
        <w:rPr>
          <w:rFonts w:ascii="Arial" w:eastAsia="Times New Roman" w:hAnsi="Arial" w:cs="Arial"/>
          <w:color w:val="444746"/>
          <w:sz w:val="21"/>
          <w:szCs w:val="21"/>
          <w:lang w:eastAsia="en-IN"/>
        </w:rPr>
      </w:pPr>
      <w:r>
        <w:rPr>
          <w:rFonts w:ascii="Arial" w:hAnsi="Arial" w:cs="Arial"/>
          <w:color w:val="1F1F1F"/>
          <w:sz w:val="21"/>
          <w:szCs w:val="21"/>
          <w:shd w:val="clear" w:color="auto" w:fill="FFFFFF"/>
        </w:rPr>
        <w:t xml:space="preserve">So the 1979 uprisings were aimed at getting rid of the Pahlavi Dynasty, which had two kings, Reza Shah and Mohammed Reza Shah. Before the </w:t>
      </w:r>
      <w:proofErr w:type="spellStart"/>
      <w:r>
        <w:rPr>
          <w:rFonts w:ascii="Arial" w:hAnsi="Arial" w:cs="Arial"/>
          <w:color w:val="1F1F1F"/>
          <w:sz w:val="21"/>
          <w:szCs w:val="21"/>
          <w:shd w:val="clear" w:color="auto" w:fill="FFFFFF"/>
        </w:rPr>
        <w:t>Pahlavis</w:t>
      </w:r>
      <w:proofErr w:type="spellEnd"/>
      <w:r>
        <w:rPr>
          <w:rFonts w:ascii="Arial" w:hAnsi="Arial" w:cs="Arial"/>
          <w:color w:val="1F1F1F"/>
          <w:sz w:val="21"/>
          <w:szCs w:val="21"/>
          <w:shd w:val="clear" w:color="auto" w:fill="FFFFFF"/>
        </w:rPr>
        <w:t xml:space="preserve">, Iran was ruled by the </w:t>
      </w:r>
      <w:proofErr w:type="spellStart"/>
      <w:r>
        <w:rPr>
          <w:rFonts w:ascii="Arial" w:hAnsi="Arial" w:cs="Arial"/>
          <w:color w:val="1F1F1F"/>
          <w:sz w:val="21"/>
          <w:szCs w:val="21"/>
          <w:shd w:val="clear" w:color="auto" w:fill="FFFFFF"/>
        </w:rPr>
        <w:t>Qajar</w:t>
      </w:r>
      <w:proofErr w:type="spellEnd"/>
      <w:r>
        <w:rPr>
          <w:rFonts w:ascii="Arial" w:hAnsi="Arial" w:cs="Arial"/>
          <w:color w:val="1F1F1F"/>
          <w:sz w:val="21"/>
          <w:szCs w:val="21"/>
          <w:shd w:val="clear" w:color="auto" w:fill="FFFFFF"/>
        </w:rPr>
        <w:t xml:space="preserve"> dynasty, and before that the </w:t>
      </w:r>
      <w:proofErr w:type="spellStart"/>
      <w:r>
        <w:rPr>
          <w:rFonts w:ascii="Arial" w:hAnsi="Arial" w:cs="Arial"/>
          <w:color w:val="1F1F1F"/>
          <w:sz w:val="21"/>
          <w:szCs w:val="21"/>
          <w:shd w:val="clear" w:color="auto" w:fill="FFFFFF"/>
        </w:rPr>
        <w:t>Safavids</w:t>
      </w:r>
      <w:proofErr w:type="spellEnd"/>
      <w:r>
        <w:rPr>
          <w:rFonts w:ascii="Arial" w:hAnsi="Arial" w:cs="Arial"/>
          <w:color w:val="1F1F1F"/>
          <w:sz w:val="21"/>
          <w:szCs w:val="21"/>
          <w:shd w:val="clear" w:color="auto" w:fill="FFFFFF"/>
        </w:rPr>
        <w:t xml:space="preserve">. The </w:t>
      </w:r>
      <w:proofErr w:type="spellStart"/>
      <w:r>
        <w:rPr>
          <w:rFonts w:ascii="Arial" w:hAnsi="Arial" w:cs="Arial"/>
          <w:color w:val="1F1F1F"/>
          <w:sz w:val="21"/>
          <w:szCs w:val="21"/>
          <w:shd w:val="clear" w:color="auto" w:fill="FFFFFF"/>
        </w:rPr>
        <w:t>Safavids</w:t>
      </w:r>
      <w:proofErr w:type="spellEnd"/>
      <w:r>
        <w:rPr>
          <w:rFonts w:ascii="Arial" w:hAnsi="Arial" w:cs="Arial"/>
          <w:color w:val="1F1F1F"/>
          <w:sz w:val="21"/>
          <w:szCs w:val="21"/>
          <w:shd w:val="clear" w:color="auto" w:fill="FFFFFF"/>
        </w:rPr>
        <w:t xml:space="preserve"> and </w:t>
      </w:r>
      <w:proofErr w:type="spellStart"/>
      <w:r>
        <w:rPr>
          <w:rFonts w:ascii="Arial" w:hAnsi="Arial" w:cs="Arial"/>
          <w:color w:val="1F1F1F"/>
          <w:sz w:val="21"/>
          <w:szCs w:val="21"/>
          <w:shd w:val="clear" w:color="auto" w:fill="FFFFFF"/>
        </w:rPr>
        <w:t>Qajars</w:t>
      </w:r>
      <w:proofErr w:type="spellEnd"/>
      <w:r>
        <w:rPr>
          <w:rFonts w:ascii="Arial" w:hAnsi="Arial" w:cs="Arial"/>
          <w:color w:val="1F1F1F"/>
          <w:sz w:val="21"/>
          <w:szCs w:val="21"/>
          <w:shd w:val="clear" w:color="auto" w:fill="FFFFFF"/>
        </w:rPr>
        <w:t xml:space="preserve"> were responsible for two of the most important aspects of Iran: The </w:t>
      </w:r>
      <w:proofErr w:type="spellStart"/>
      <w:r>
        <w:rPr>
          <w:rFonts w:ascii="Arial" w:hAnsi="Arial" w:cs="Arial"/>
          <w:color w:val="1F1F1F"/>
          <w:sz w:val="21"/>
          <w:szCs w:val="21"/>
          <w:shd w:val="clear" w:color="auto" w:fill="FFFFFF"/>
        </w:rPr>
        <w:t>Safavids</w:t>
      </w:r>
      <w:proofErr w:type="spellEnd"/>
      <w:r>
        <w:rPr>
          <w:rFonts w:ascii="Arial" w:hAnsi="Arial" w:cs="Arial"/>
          <w:color w:val="1F1F1F"/>
          <w:sz w:val="21"/>
          <w:szCs w:val="21"/>
          <w:shd w:val="clear" w:color="auto" w:fill="FFFFFF"/>
        </w:rPr>
        <w:t xml:space="preserve"> made Shia Islam the official state religion in Iran, starting with Ismail I in 1501, and the </w:t>
      </w:r>
      <w:proofErr w:type="spellStart"/>
      <w:r>
        <w:rPr>
          <w:rFonts w:ascii="Arial" w:hAnsi="Arial" w:cs="Arial"/>
          <w:color w:val="1F1F1F"/>
          <w:sz w:val="21"/>
          <w:szCs w:val="21"/>
          <w:shd w:val="clear" w:color="auto" w:fill="FFFFFF"/>
        </w:rPr>
        <w:t>Qajars</w:t>
      </w:r>
      <w:proofErr w:type="spellEnd"/>
      <w:r>
        <w:rPr>
          <w:rFonts w:ascii="Arial" w:hAnsi="Arial" w:cs="Arial"/>
          <w:color w:val="1F1F1F"/>
          <w:sz w:val="21"/>
          <w:szCs w:val="21"/>
          <w:shd w:val="clear" w:color="auto" w:fill="FFFFFF"/>
        </w:rPr>
        <w:t xml:space="preserve"> gave the Muslim clergy – the </w:t>
      </w:r>
      <w:proofErr w:type="spellStart"/>
      <w:r>
        <w:rPr>
          <w:rFonts w:ascii="Arial" w:hAnsi="Arial" w:cs="Arial"/>
          <w:color w:val="1F1F1F"/>
          <w:sz w:val="21"/>
          <w:szCs w:val="21"/>
          <w:shd w:val="clear" w:color="auto" w:fill="FFFFFF"/>
        </w:rPr>
        <w:t>ulema</w:t>
      </w:r>
      <w:proofErr w:type="spellEnd"/>
      <w:r>
        <w:rPr>
          <w:rFonts w:ascii="Arial" w:hAnsi="Arial" w:cs="Arial"/>
          <w:color w:val="1F1F1F"/>
          <w:sz w:val="21"/>
          <w:szCs w:val="21"/>
          <w:shd w:val="clear" w:color="auto" w:fill="FFFFFF"/>
        </w:rPr>
        <w:t xml:space="preserve"> – political power.</w:t>
      </w:r>
      <w:r>
        <w:rPr>
          <w:rFonts w:ascii="Arial" w:hAnsi="Arial" w:cs="Arial"/>
          <w:color w:val="1F1F1F"/>
          <w:sz w:val="21"/>
          <w:szCs w:val="21"/>
        </w:rPr>
        <w:br/>
      </w:r>
      <w:r>
        <w:rPr>
          <w:rFonts w:ascii="Arial" w:hAnsi="Arial" w:cs="Arial"/>
          <w:color w:val="1F1F1F"/>
          <w:sz w:val="21"/>
          <w:szCs w:val="21"/>
        </w:rPr>
        <w:br/>
      </w:r>
      <w:r>
        <w:rPr>
          <w:rFonts w:ascii="Arial" w:hAnsi="Arial" w:cs="Arial"/>
          <w:color w:val="1F1F1F"/>
          <w:sz w:val="21"/>
          <w:szCs w:val="21"/>
          <w:shd w:val="clear" w:color="auto" w:fill="FFFFFF"/>
        </w:rPr>
        <w:t xml:space="preserve">So most of the world’s Muslims are Sunnis but the Shia, or Shiites are an important sect that began very early on – around 680 CE and today form the majority of Muslims in Iran and Iraq. Shia Muslims believe that Ali should’ve been the first </w:t>
      </w:r>
      <w:proofErr w:type="gramStart"/>
      <w:r>
        <w:rPr>
          <w:rFonts w:ascii="Arial" w:hAnsi="Arial" w:cs="Arial"/>
          <w:color w:val="1F1F1F"/>
          <w:sz w:val="21"/>
          <w:szCs w:val="21"/>
          <w:shd w:val="clear" w:color="auto" w:fill="FFFFFF"/>
        </w:rPr>
        <w:t>Caliph,</w:t>
      </w:r>
      <w:proofErr w:type="gramEnd"/>
      <w:r>
        <w:rPr>
          <w:rFonts w:ascii="Arial" w:hAnsi="Arial" w:cs="Arial"/>
          <w:color w:val="1F1F1F"/>
          <w:sz w:val="21"/>
          <w:szCs w:val="21"/>
          <w:shd w:val="clear" w:color="auto" w:fill="FFFFFF"/>
        </w:rPr>
        <w:t xml:space="preserve"> Sunni Muslims think that Abu </w:t>
      </w:r>
      <w:proofErr w:type="spellStart"/>
      <w:r>
        <w:rPr>
          <w:rFonts w:ascii="Arial" w:hAnsi="Arial" w:cs="Arial"/>
          <w:color w:val="1F1F1F"/>
          <w:sz w:val="21"/>
          <w:szCs w:val="21"/>
          <w:shd w:val="clear" w:color="auto" w:fill="FFFFFF"/>
        </w:rPr>
        <w:t>Bakr</w:t>
      </w:r>
      <w:proofErr w:type="spellEnd"/>
      <w:r>
        <w:rPr>
          <w:rFonts w:ascii="Arial" w:hAnsi="Arial" w:cs="Arial"/>
          <w:color w:val="1F1F1F"/>
          <w:sz w:val="21"/>
          <w:szCs w:val="21"/>
          <w:shd w:val="clear" w:color="auto" w:fill="FFFFFF"/>
        </w:rPr>
        <w:t>, who was the first Caliph, was rightly chosen. Since that disagreement, there have been many others, many doctrinal differences but what’s more important is that from the very beginning,</w:t>
      </w:r>
      <w:r>
        <w:rPr>
          <w:rFonts w:ascii="Arial" w:hAnsi="Arial" w:cs="Arial"/>
          <w:color w:val="1F1F1F"/>
          <w:sz w:val="21"/>
          <w:szCs w:val="21"/>
        </w:rPr>
        <w:br/>
      </w:r>
      <w:r>
        <w:rPr>
          <w:rFonts w:ascii="Arial" w:hAnsi="Arial" w:cs="Arial"/>
          <w:color w:val="1F1F1F"/>
          <w:sz w:val="21"/>
          <w:szCs w:val="21"/>
        </w:rPr>
        <w:br/>
      </w:r>
      <w:r>
        <w:rPr>
          <w:rFonts w:ascii="Arial" w:hAnsi="Arial" w:cs="Arial"/>
          <w:color w:val="1F1F1F"/>
          <w:sz w:val="21"/>
          <w:szCs w:val="21"/>
          <w:shd w:val="clear" w:color="auto" w:fill="FFFFFF"/>
        </w:rPr>
        <w:t>Shia Muslims saw themselves as the party of the oppressed standing up against the wealthy and powerful and harkening back to the social justice standard that was set by the prophet. And this connection between religious faith and social justice was extremely important to the Iranian Revolution in 1979.</w:t>
      </w:r>
      <w:r>
        <w:rPr>
          <w:rFonts w:ascii="Arial" w:hAnsi="Arial" w:cs="Arial"/>
          <w:color w:val="1F1F1F"/>
          <w:sz w:val="21"/>
          <w:szCs w:val="21"/>
        </w:rPr>
        <w:br/>
      </w:r>
      <w:r>
        <w:rPr>
          <w:rFonts w:ascii="Arial" w:hAnsi="Arial" w:cs="Arial"/>
          <w:color w:val="1F1F1F"/>
          <w:sz w:val="21"/>
          <w:szCs w:val="21"/>
        </w:rPr>
        <w:br/>
      </w:r>
      <w:r>
        <w:rPr>
          <w:rFonts w:ascii="Arial" w:hAnsi="Arial" w:cs="Arial"/>
          <w:color w:val="1F1F1F"/>
          <w:sz w:val="21"/>
          <w:szCs w:val="21"/>
          <w:shd w:val="clear" w:color="auto" w:fill="FFFFFF"/>
        </w:rPr>
        <w:t>So after WWI European rivalries really heated up because of the discovery of oil in the Middle East. The British established the Anglo Iranian Oil Company – which would later come to be known as BP. They also extracted a bunch of concessions from the Iranian government in addition to extracting lots of oil. And they helped to engineer a change in dynasty by supporting military commander Reza Khan in his coup in February 1921.</w:t>
      </w:r>
      <w:r>
        <w:rPr>
          <w:rFonts w:ascii="Arial" w:hAnsi="Arial" w:cs="Arial"/>
          <w:color w:val="1F1F1F"/>
          <w:sz w:val="21"/>
          <w:szCs w:val="21"/>
        </w:rPr>
        <w:br/>
      </w:r>
      <w:r>
        <w:rPr>
          <w:rFonts w:ascii="Arial" w:hAnsi="Arial" w:cs="Arial"/>
          <w:color w:val="1F1F1F"/>
          <w:sz w:val="21"/>
          <w:szCs w:val="21"/>
        </w:rPr>
        <w:br/>
      </w:r>
      <w:r>
        <w:rPr>
          <w:rFonts w:ascii="Arial" w:hAnsi="Arial" w:cs="Arial"/>
          <w:color w:val="1F1F1F"/>
          <w:sz w:val="21"/>
          <w:szCs w:val="21"/>
          <w:shd w:val="clear" w:color="auto" w:fill="FFFFFF"/>
        </w:rPr>
        <w:t>Reza Khan became Reza Shah and then he attempted to turn Persia, which he re-named Iran in 1935, into a modern, secular, western-style state kind of like Turkey was under Ataturk. But Reza Shah is perhaps best remembered for his over the top dictatorial repression, which turned the clergy against him. Okay, so during World War II Reza Shah abdicated and his young son Mohammad Reza Shah became the leader of Iran who remained so until 1979.</w:t>
      </w:r>
      <w:r>
        <w:rPr>
          <w:rFonts w:ascii="Arial" w:hAnsi="Arial" w:cs="Arial"/>
          <w:color w:val="1F1F1F"/>
          <w:sz w:val="21"/>
          <w:szCs w:val="21"/>
        </w:rPr>
        <w:br/>
      </w:r>
      <w:r>
        <w:rPr>
          <w:rFonts w:ascii="Arial" w:hAnsi="Arial" w:cs="Arial"/>
          <w:color w:val="1F1F1F"/>
          <w:sz w:val="21"/>
          <w:szCs w:val="21"/>
        </w:rPr>
        <w:br/>
      </w:r>
      <w:proofErr w:type="gramStart"/>
      <w:r>
        <w:rPr>
          <w:rFonts w:ascii="Arial" w:hAnsi="Arial" w:cs="Arial"/>
          <w:color w:val="1F1F1F"/>
          <w:sz w:val="21"/>
          <w:szCs w:val="21"/>
          <w:shd w:val="clear" w:color="auto" w:fill="FFFFFF"/>
        </w:rPr>
        <w:t>So after World War II, the British allowed greater popular participation in Iran’s government.</w:t>
      </w:r>
      <w:proofErr w:type="gramEnd"/>
      <w:r>
        <w:rPr>
          <w:rFonts w:ascii="Arial" w:hAnsi="Arial" w:cs="Arial"/>
          <w:color w:val="1F1F1F"/>
          <w:sz w:val="21"/>
          <w:szCs w:val="21"/>
          <w:shd w:val="clear" w:color="auto" w:fill="FFFFFF"/>
        </w:rPr>
        <w:t xml:space="preserve"> The main party to benefit from this openness was </w:t>
      </w:r>
      <w:proofErr w:type="spellStart"/>
      <w:r>
        <w:rPr>
          <w:rFonts w:ascii="Arial" w:hAnsi="Arial" w:cs="Arial"/>
          <w:color w:val="1F1F1F"/>
          <w:sz w:val="21"/>
          <w:szCs w:val="21"/>
          <w:shd w:val="clear" w:color="auto" w:fill="FFFFFF"/>
        </w:rPr>
        <w:t>Tudeh</w:t>
      </w:r>
      <w:proofErr w:type="spellEnd"/>
      <w:r>
        <w:rPr>
          <w:rFonts w:ascii="Arial" w:hAnsi="Arial" w:cs="Arial"/>
          <w:color w:val="1F1F1F"/>
          <w:sz w:val="21"/>
          <w:szCs w:val="21"/>
          <w:shd w:val="clear" w:color="auto" w:fill="FFFFFF"/>
        </w:rPr>
        <w:t xml:space="preserve">, the Iranian communist party. Mohammed </w:t>
      </w:r>
      <w:proofErr w:type="spellStart"/>
      <w:r>
        <w:rPr>
          <w:rFonts w:ascii="Arial" w:hAnsi="Arial" w:cs="Arial"/>
          <w:color w:val="1F1F1F"/>
          <w:sz w:val="21"/>
          <w:szCs w:val="21"/>
          <w:shd w:val="clear" w:color="auto" w:fill="FFFFFF"/>
        </w:rPr>
        <w:t>Mosaddegh</w:t>
      </w:r>
      <w:proofErr w:type="spellEnd"/>
      <w:r>
        <w:rPr>
          <w:rFonts w:ascii="Arial" w:hAnsi="Arial" w:cs="Arial"/>
          <w:color w:val="1F1F1F"/>
          <w:sz w:val="21"/>
          <w:szCs w:val="21"/>
          <w:shd w:val="clear" w:color="auto" w:fill="FFFFFF"/>
        </w:rPr>
        <w:t xml:space="preserve"> (whom the </w:t>
      </w:r>
      <w:proofErr w:type="spellStart"/>
      <w:r>
        <w:rPr>
          <w:rFonts w:ascii="Arial" w:hAnsi="Arial" w:cs="Arial"/>
          <w:color w:val="1F1F1F"/>
          <w:sz w:val="21"/>
          <w:szCs w:val="21"/>
          <w:shd w:val="clear" w:color="auto" w:fill="FFFFFF"/>
        </w:rPr>
        <w:t>Tudeh</w:t>
      </w:r>
      <w:proofErr w:type="spellEnd"/>
      <w:r>
        <w:rPr>
          <w:rFonts w:ascii="Arial" w:hAnsi="Arial" w:cs="Arial"/>
          <w:color w:val="1F1F1F"/>
          <w:sz w:val="21"/>
          <w:szCs w:val="21"/>
          <w:shd w:val="clear" w:color="auto" w:fill="FFFFFF"/>
        </w:rPr>
        <w:t xml:space="preserve"> supported) was elected prime minister in 1951 and led the parliament to nationalize Iran’s oil industry, and that was the end of the democratic experiment. In 1953 the British and the CIA engineered a coup [meaning: a sudden, violent, and unlawful seizure of power from a government] to remove </w:t>
      </w:r>
      <w:proofErr w:type="spellStart"/>
      <w:r>
        <w:rPr>
          <w:rFonts w:ascii="Arial" w:hAnsi="Arial" w:cs="Arial"/>
          <w:color w:val="1F1F1F"/>
          <w:sz w:val="21"/>
          <w:szCs w:val="21"/>
          <w:shd w:val="clear" w:color="auto" w:fill="FFFFFF"/>
        </w:rPr>
        <w:t>Mosaddegh</w:t>
      </w:r>
      <w:proofErr w:type="spellEnd"/>
      <w:r>
        <w:rPr>
          <w:rFonts w:ascii="Arial" w:hAnsi="Arial" w:cs="Arial"/>
          <w:color w:val="1F1F1F"/>
          <w:sz w:val="21"/>
          <w:szCs w:val="21"/>
          <w:shd w:val="clear" w:color="auto" w:fill="FFFFFF"/>
        </w:rPr>
        <w:t xml:space="preserve"> from office (because they were against the nationalization of oil).</w:t>
      </w:r>
      <w:r>
        <w:rPr>
          <w:rFonts w:ascii="Arial" w:hAnsi="Arial" w:cs="Arial"/>
          <w:color w:val="1F1F1F"/>
          <w:sz w:val="21"/>
          <w:szCs w:val="21"/>
        </w:rPr>
        <w:br/>
      </w:r>
      <w:r>
        <w:rPr>
          <w:rFonts w:ascii="Arial" w:hAnsi="Arial" w:cs="Arial"/>
          <w:color w:val="1F1F1F"/>
          <w:sz w:val="21"/>
          <w:szCs w:val="21"/>
        </w:rPr>
        <w:br/>
      </w:r>
      <w:r>
        <w:rPr>
          <w:rFonts w:ascii="Arial" w:hAnsi="Arial" w:cs="Arial"/>
          <w:color w:val="1F1F1F"/>
          <w:sz w:val="21"/>
          <w:szCs w:val="21"/>
          <w:shd w:val="clear" w:color="auto" w:fill="FFFFFF"/>
        </w:rPr>
        <w:t xml:space="preserve">It’s also true that </w:t>
      </w:r>
      <w:proofErr w:type="spellStart"/>
      <w:r>
        <w:rPr>
          <w:rFonts w:ascii="Arial" w:hAnsi="Arial" w:cs="Arial"/>
          <w:color w:val="1F1F1F"/>
          <w:sz w:val="21"/>
          <w:szCs w:val="21"/>
          <w:shd w:val="clear" w:color="auto" w:fill="FFFFFF"/>
        </w:rPr>
        <w:t>Mosaddegh</w:t>
      </w:r>
      <w:proofErr w:type="spellEnd"/>
      <w:r>
        <w:rPr>
          <w:rFonts w:ascii="Arial" w:hAnsi="Arial" w:cs="Arial"/>
          <w:color w:val="1F1F1F"/>
          <w:sz w:val="21"/>
          <w:szCs w:val="21"/>
          <w:shd w:val="clear" w:color="auto" w:fill="FFFFFF"/>
        </w:rPr>
        <w:t xml:space="preserve"> quit and fled Iran following demonstrations against him. But we also know that the Shia clergy encouraged those demonstrations. That’s a bit of a weird decision for the Clergy, considering that Shia Islam traditionally takes a radical stance against oppression. But it’s important to remember that </w:t>
      </w:r>
      <w:proofErr w:type="spellStart"/>
      <w:r>
        <w:rPr>
          <w:rFonts w:ascii="Arial" w:hAnsi="Arial" w:cs="Arial"/>
          <w:color w:val="1F1F1F"/>
          <w:sz w:val="21"/>
          <w:szCs w:val="21"/>
          <w:shd w:val="clear" w:color="auto" w:fill="FFFFFF"/>
        </w:rPr>
        <w:t>Mosaddegh</w:t>
      </w:r>
      <w:proofErr w:type="spellEnd"/>
      <w:r>
        <w:rPr>
          <w:rFonts w:ascii="Arial" w:hAnsi="Arial" w:cs="Arial"/>
          <w:color w:val="1F1F1F"/>
          <w:sz w:val="21"/>
          <w:szCs w:val="21"/>
          <w:shd w:val="clear" w:color="auto" w:fill="FFFFFF"/>
        </w:rPr>
        <w:t xml:space="preserve"> was supported by the </w:t>
      </w:r>
      <w:proofErr w:type="spellStart"/>
      <w:r>
        <w:rPr>
          <w:rFonts w:ascii="Arial" w:hAnsi="Arial" w:cs="Arial"/>
          <w:color w:val="1F1F1F"/>
          <w:sz w:val="21"/>
          <w:szCs w:val="21"/>
          <w:shd w:val="clear" w:color="auto" w:fill="FFFFFF"/>
        </w:rPr>
        <w:t>Tudeh</w:t>
      </w:r>
      <w:proofErr w:type="spellEnd"/>
      <w:r>
        <w:rPr>
          <w:rFonts w:ascii="Arial" w:hAnsi="Arial" w:cs="Arial"/>
          <w:color w:val="1F1F1F"/>
          <w:sz w:val="21"/>
          <w:szCs w:val="21"/>
          <w:shd w:val="clear" w:color="auto" w:fill="FFFFFF"/>
        </w:rPr>
        <w:t xml:space="preserve"> party and they were communists. Nationalization of the oil industry was one thing, but a further shift toward communism could mean appropriation of the land that supported the clergy, and even a rejection of religion altogether.</w:t>
      </w:r>
      <w:r>
        <w:rPr>
          <w:rFonts w:ascii="Arial" w:hAnsi="Arial" w:cs="Arial"/>
          <w:color w:val="1F1F1F"/>
          <w:sz w:val="21"/>
          <w:szCs w:val="21"/>
        </w:rPr>
        <w:br/>
      </w:r>
      <w:r>
        <w:rPr>
          <w:rFonts w:ascii="Arial" w:hAnsi="Arial" w:cs="Arial"/>
          <w:color w:val="1F1F1F"/>
          <w:sz w:val="21"/>
          <w:szCs w:val="21"/>
        </w:rPr>
        <w:br/>
      </w:r>
      <w:r>
        <w:rPr>
          <w:rFonts w:ascii="Arial" w:hAnsi="Arial" w:cs="Arial"/>
          <w:color w:val="1F1F1F"/>
          <w:sz w:val="21"/>
          <w:szCs w:val="21"/>
          <w:shd w:val="clear" w:color="auto" w:fill="FFFFFF"/>
        </w:rPr>
        <w:t>The Shah was an autocrat, and employed a ruthless secret police called the SAVAK to stifle dissent. In 1975, the Shah abolished Iran’s two political parties and replaced them with one party the Resurgence party (for the resurgence of the Shah). There was a huge round of censorship and arrests and torture of political prisoners signalling that autocracy was in Iran to stay.</w:t>
      </w:r>
      <w:r>
        <w:rPr>
          <w:rFonts w:ascii="Arial" w:hAnsi="Arial" w:cs="Arial"/>
          <w:color w:val="1F1F1F"/>
          <w:sz w:val="21"/>
          <w:szCs w:val="21"/>
        </w:rPr>
        <w:br/>
      </w:r>
      <w:r>
        <w:rPr>
          <w:rFonts w:ascii="Arial" w:hAnsi="Arial" w:cs="Arial"/>
          <w:color w:val="1F1F1F"/>
          <w:sz w:val="21"/>
          <w:szCs w:val="21"/>
        </w:rPr>
        <w:br/>
      </w:r>
      <w:r>
        <w:rPr>
          <w:rFonts w:ascii="Arial" w:hAnsi="Arial" w:cs="Arial"/>
          <w:color w:val="1F1F1F"/>
          <w:sz w:val="21"/>
          <w:szCs w:val="21"/>
          <w:shd w:val="clear" w:color="auto" w:fill="FFFFFF"/>
        </w:rPr>
        <w:t xml:space="preserve">But before those events in 1975, say between 1962 and 1975, by most economic and social </w:t>
      </w:r>
      <w:r>
        <w:rPr>
          <w:rFonts w:ascii="Arial" w:hAnsi="Arial" w:cs="Arial"/>
          <w:color w:val="1F1F1F"/>
          <w:sz w:val="21"/>
          <w:szCs w:val="21"/>
          <w:shd w:val="clear" w:color="auto" w:fill="FFFFFF"/>
        </w:rPr>
        <w:lastRenderedPageBreak/>
        <w:t>measures Iran saw huge improvements. In 1963, the Shah had tried to institute what he called a White Revolution – top-down modernization (a strategic, leadership-driven approach to upgrading societal structures, where goals, budgets, and roadmaps are defined by authorities and enforced on the masses) led by the monarchy, and in many ways he was successful, especially in improving industry and education. Oil revenues rose from $555 million in 1964 to $20 billion in 1976. And the Shah’s government invested a lot of that money in infrastructure and education. The population grew and infant mortality fell. A new professional middle class arose.</w:t>
      </w:r>
      <w:r>
        <w:rPr>
          <w:rFonts w:ascii="Arial" w:hAnsi="Arial" w:cs="Arial"/>
          <w:color w:val="1F1F1F"/>
          <w:sz w:val="21"/>
          <w:szCs w:val="21"/>
        </w:rPr>
        <w:br/>
      </w:r>
      <w:r>
        <w:rPr>
          <w:rFonts w:ascii="Arial" w:hAnsi="Arial" w:cs="Arial"/>
          <w:color w:val="1F1F1F"/>
          <w:sz w:val="21"/>
          <w:szCs w:val="21"/>
        </w:rPr>
        <w:br/>
      </w:r>
      <w:r>
        <w:rPr>
          <w:rFonts w:ascii="Arial" w:hAnsi="Arial" w:cs="Arial"/>
          <w:color w:val="1F1F1F"/>
          <w:sz w:val="21"/>
          <w:szCs w:val="21"/>
          <w:shd w:val="clear" w:color="auto" w:fill="FFFFFF"/>
        </w:rPr>
        <w:t xml:space="preserve">But the White Revolution wasn’t universally popular. For instance, it was opposed by one particular Shia cleric - the Ayatollah </w:t>
      </w:r>
      <w:proofErr w:type="spellStart"/>
      <w:r>
        <w:rPr>
          <w:rFonts w:ascii="Arial" w:hAnsi="Arial" w:cs="Arial"/>
          <w:color w:val="1F1F1F"/>
          <w:sz w:val="21"/>
          <w:szCs w:val="21"/>
          <w:shd w:val="clear" w:color="auto" w:fill="FFFFFF"/>
        </w:rPr>
        <w:t>Ruhollah</w:t>
      </w:r>
      <w:proofErr w:type="spellEnd"/>
      <w:r>
        <w:rPr>
          <w:rFonts w:ascii="Arial" w:hAnsi="Arial" w:cs="Arial"/>
          <w:color w:val="1F1F1F"/>
          <w:sz w:val="21"/>
          <w:szCs w:val="21"/>
          <w:shd w:val="clear" w:color="auto" w:fill="FFFFFF"/>
        </w:rPr>
        <w:t xml:space="preserve"> Khomeini. Khomeini spoke out against the White Revolution from the religious </w:t>
      </w:r>
      <w:proofErr w:type="spellStart"/>
      <w:r>
        <w:rPr>
          <w:rFonts w:ascii="Arial" w:hAnsi="Arial" w:cs="Arial"/>
          <w:color w:val="1F1F1F"/>
          <w:sz w:val="21"/>
          <w:szCs w:val="21"/>
          <w:shd w:val="clear" w:color="auto" w:fill="FFFFFF"/>
        </w:rPr>
        <w:t>center</w:t>
      </w:r>
      <w:proofErr w:type="spellEnd"/>
      <w:r>
        <w:rPr>
          <w:rFonts w:ascii="Arial" w:hAnsi="Arial" w:cs="Arial"/>
          <w:color w:val="1F1F1F"/>
          <w:sz w:val="21"/>
          <w:szCs w:val="21"/>
          <w:shd w:val="clear" w:color="auto" w:fill="FFFFFF"/>
        </w:rPr>
        <w:t xml:space="preserve"> of Iran, Qom. One of his main complaints was that the reforms would grant more rights to women, including the right to vote, but he also attacked the government for, “the rigging of elections and other constitutional abuses, neglect of the poor and the sale of oil to Israel.”</w:t>
      </w:r>
      <w:r>
        <w:rPr>
          <w:rFonts w:ascii="Arial" w:hAnsi="Arial" w:cs="Arial"/>
          <w:color w:val="1F1F1F"/>
          <w:sz w:val="21"/>
          <w:szCs w:val="21"/>
        </w:rPr>
        <w:br/>
      </w:r>
      <w:r>
        <w:rPr>
          <w:rFonts w:ascii="Arial" w:hAnsi="Arial" w:cs="Arial"/>
          <w:color w:val="1F1F1F"/>
          <w:sz w:val="21"/>
          <w:szCs w:val="21"/>
        </w:rPr>
        <w:br/>
      </w:r>
      <w:r>
        <w:rPr>
          <w:rFonts w:ascii="Arial" w:hAnsi="Arial" w:cs="Arial"/>
          <w:color w:val="1F1F1F"/>
          <w:sz w:val="21"/>
          <w:szCs w:val="21"/>
          <w:shd w:val="clear" w:color="auto" w:fill="FFFFFF"/>
        </w:rPr>
        <w:t xml:space="preserve">And in general, Khomeini felt that a king’s power was inherently un-Islamic and that Shia tradition was to fight that power. That noted about Khomeini, the 1979 revolution didn’t start out to create an Islamic state. At first it was a typical uprising by </w:t>
      </w:r>
      <w:proofErr w:type="gramStart"/>
      <w:r>
        <w:rPr>
          <w:rFonts w:ascii="Arial" w:hAnsi="Arial" w:cs="Arial"/>
          <w:color w:val="1F1F1F"/>
          <w:sz w:val="21"/>
          <w:szCs w:val="21"/>
          <w:shd w:val="clear" w:color="auto" w:fill="FFFFFF"/>
        </w:rPr>
        <w:t>dissatisfied</w:t>
      </w:r>
      <w:proofErr w:type="gramEnd"/>
      <w:r>
        <w:rPr>
          <w:rFonts w:ascii="Arial" w:hAnsi="Arial" w:cs="Arial"/>
          <w:color w:val="1F1F1F"/>
          <w:sz w:val="21"/>
          <w:szCs w:val="21"/>
          <w:shd w:val="clear" w:color="auto" w:fill="FFFFFF"/>
        </w:rPr>
        <w:t xml:space="preserve"> Iranians to overthrow a government that they perceived as corrupt and unresponsive to their needs. In spite of, or arguably because of, oil-</w:t>
      </w:r>
      <w:proofErr w:type="spellStart"/>
      <w:r>
        <w:rPr>
          <w:rFonts w:ascii="Arial" w:hAnsi="Arial" w:cs="Arial"/>
          <w:color w:val="1F1F1F"/>
          <w:sz w:val="21"/>
          <w:szCs w:val="21"/>
          <w:shd w:val="clear" w:color="auto" w:fill="FFFFFF"/>
        </w:rPr>
        <w:t>fueled</w:t>
      </w:r>
      <w:proofErr w:type="spellEnd"/>
      <w:r>
        <w:rPr>
          <w:rFonts w:ascii="Arial" w:hAnsi="Arial" w:cs="Arial"/>
          <w:color w:val="1F1F1F"/>
          <w:sz w:val="21"/>
          <w:szCs w:val="21"/>
          <w:shd w:val="clear" w:color="auto" w:fill="FFFFFF"/>
        </w:rPr>
        <w:t xml:space="preserve"> economic growth, many Iranians weren’t enjoying economic success. The universities were turning out more graduates than there were jobs and the mechanization of agriculture had the predictable result of displacing farmers who moved to cities.</w:t>
      </w:r>
      <w:r>
        <w:rPr>
          <w:rFonts w:ascii="Arial" w:hAnsi="Arial" w:cs="Arial"/>
          <w:color w:val="1F1F1F"/>
          <w:sz w:val="21"/>
          <w:szCs w:val="21"/>
        </w:rPr>
        <w:br/>
      </w:r>
      <w:r>
        <w:rPr>
          <w:rFonts w:ascii="Arial" w:hAnsi="Arial" w:cs="Arial"/>
          <w:color w:val="1F1F1F"/>
          <w:sz w:val="21"/>
          <w:szCs w:val="21"/>
        </w:rPr>
        <w:br/>
      </w:r>
      <w:r>
        <w:rPr>
          <w:rFonts w:ascii="Arial" w:hAnsi="Arial" w:cs="Arial"/>
          <w:color w:val="1F1F1F"/>
          <w:sz w:val="21"/>
          <w:szCs w:val="21"/>
          <w:shd w:val="clear" w:color="auto" w:fill="FFFFFF"/>
        </w:rPr>
        <w:t>Especially the capital city of Tehran where there weren’t nearly enough jobs for the number of people. So, the demonstrators who took to the streets in late 1978 were not only motivated by a fundamentalist vision of Islam. They were dissatisfied with economic inequality and political repression and a corrupt regime. So why do we generally remember the 1979 revolution as having been motivated by Shia Islam? So the initial demonstrations began after an Iranian newspaper on January 7, 1978 published an article that was critical of Khomeini. By the way, at the time he was living in Paris.</w:t>
      </w:r>
      <w:r>
        <w:rPr>
          <w:rFonts w:ascii="Arial" w:hAnsi="Arial" w:cs="Arial"/>
          <w:color w:val="1F1F1F"/>
          <w:sz w:val="21"/>
          <w:szCs w:val="21"/>
        </w:rPr>
        <w:br/>
      </w:r>
      <w:r>
        <w:rPr>
          <w:rFonts w:ascii="Arial" w:hAnsi="Arial" w:cs="Arial"/>
          <w:color w:val="1F1F1F"/>
          <w:sz w:val="21"/>
          <w:szCs w:val="21"/>
        </w:rPr>
        <w:br/>
      </w:r>
      <w:r>
        <w:rPr>
          <w:rFonts w:ascii="Arial" w:hAnsi="Arial" w:cs="Arial"/>
          <w:color w:val="1F1F1F"/>
          <w:sz w:val="21"/>
          <w:szCs w:val="21"/>
          <w:shd w:val="clear" w:color="auto" w:fill="FFFFFF"/>
        </w:rPr>
        <w:t xml:space="preserve">These initial demonstrations were pretty small, but when the government police and army forces starting firing on demonstrators, killing some of them, the protests grew. Each time marchers protested against the violent treatment of demonstrators, the government would crack down, and their violent reaction would spur more demonstrations. There was also a lot of criticism of the west tied up in the revolution. </w:t>
      </w:r>
      <w:proofErr w:type="gramStart"/>
      <w:r>
        <w:rPr>
          <w:rFonts w:ascii="Arial" w:hAnsi="Arial" w:cs="Arial"/>
          <w:color w:val="1F1F1F"/>
          <w:sz w:val="21"/>
          <w:szCs w:val="21"/>
          <w:shd w:val="clear" w:color="auto" w:fill="FFFFFF"/>
        </w:rPr>
        <w:t>According to one woman who participated: “American lifestyles had come to be imposed as an ideal, the ultimate goal.</w:t>
      </w:r>
      <w:proofErr w:type="gramEnd"/>
      <w:r>
        <w:rPr>
          <w:rFonts w:ascii="Arial" w:hAnsi="Arial" w:cs="Arial"/>
          <w:color w:val="1F1F1F"/>
          <w:sz w:val="21"/>
          <w:szCs w:val="21"/>
          <w:shd w:val="clear" w:color="auto" w:fill="FFFFFF"/>
        </w:rPr>
        <w:t xml:space="preserve"> Americanism was the model. American popular culture – books, magazines, film – had swept over our country like a flood...We found ourselves wondering ‘Is there any room for our own culture?’”</w:t>
      </w:r>
      <w:r>
        <w:rPr>
          <w:rFonts w:ascii="Arial" w:hAnsi="Arial" w:cs="Arial"/>
          <w:color w:val="1F1F1F"/>
          <w:sz w:val="21"/>
          <w:szCs w:val="21"/>
        </w:rPr>
        <w:br/>
      </w:r>
      <w:r>
        <w:rPr>
          <w:rFonts w:ascii="Arial" w:hAnsi="Arial" w:cs="Arial"/>
          <w:color w:val="1F1F1F"/>
          <w:sz w:val="21"/>
          <w:szCs w:val="21"/>
        </w:rPr>
        <w:br/>
      </w:r>
      <w:r>
        <w:rPr>
          <w:rFonts w:ascii="Arial" w:hAnsi="Arial" w:cs="Arial"/>
          <w:color w:val="1F1F1F"/>
          <w:sz w:val="21"/>
          <w:szCs w:val="21"/>
          <w:shd w:val="clear" w:color="auto" w:fill="FFFFFF"/>
        </w:rPr>
        <w:t>The Shah never understood why so many people were protesting against him; he thought that they were communists, or being supported by the British. He also thought that merely bringing prosperity would be enough to keep him in power. It wasn’t. On January 16, 1979 he left Iran. He eventually ended up in the U.S., which had unfortunate consequences for diplomatic relations between the U.S. and Iran. So the first part of the Iranian revolution was relatively peaceful protests followed by a government crackdown, more protests that eventually led to the collapse of the monarchy, and most historians argue these protests weren’t about Islam, but rather, “The discontent over living conditions, pay cuts, and the threat of unemployment fused with the general disillusionment and anger with the regime.” The government that eventually replaced the monarchy was the second, and in many ways much more revolutionary revolution.</w:t>
      </w:r>
      <w:r>
        <w:rPr>
          <w:rFonts w:ascii="Arial" w:hAnsi="Arial" w:cs="Arial"/>
          <w:color w:val="1F1F1F"/>
          <w:sz w:val="21"/>
          <w:szCs w:val="21"/>
        </w:rPr>
        <w:br/>
      </w:r>
      <w:r>
        <w:rPr>
          <w:rFonts w:ascii="Arial" w:hAnsi="Arial" w:cs="Arial"/>
          <w:color w:val="1F1F1F"/>
          <w:sz w:val="21"/>
          <w:szCs w:val="21"/>
        </w:rPr>
        <w:br/>
      </w:r>
      <w:r>
        <w:rPr>
          <w:rFonts w:ascii="Arial" w:hAnsi="Arial" w:cs="Arial"/>
          <w:color w:val="1F1F1F"/>
          <w:sz w:val="21"/>
          <w:szCs w:val="21"/>
          <w:shd w:val="clear" w:color="auto" w:fill="FFFFFF"/>
        </w:rPr>
        <w:t xml:space="preserve">So the new Islamic Republic of Iran was based on Khomeini’s idea about what an Islamic government should be, a principle he called </w:t>
      </w:r>
      <w:proofErr w:type="spellStart"/>
      <w:r>
        <w:rPr>
          <w:rFonts w:ascii="Arial" w:hAnsi="Arial" w:cs="Arial"/>
          <w:color w:val="1F1F1F"/>
          <w:sz w:val="21"/>
          <w:szCs w:val="21"/>
          <w:shd w:val="clear" w:color="auto" w:fill="FFFFFF"/>
        </w:rPr>
        <w:t>velayat</w:t>
      </w:r>
      <w:proofErr w:type="spellEnd"/>
      <w:r>
        <w:rPr>
          <w:rFonts w:ascii="Arial" w:hAnsi="Arial" w:cs="Arial"/>
          <w:color w:val="1F1F1F"/>
          <w:sz w:val="21"/>
          <w:szCs w:val="21"/>
          <w:shd w:val="clear" w:color="auto" w:fill="FFFFFF"/>
        </w:rPr>
        <w:t xml:space="preserve">-e </w:t>
      </w:r>
      <w:proofErr w:type="spellStart"/>
      <w:r>
        <w:rPr>
          <w:rFonts w:ascii="Arial" w:hAnsi="Arial" w:cs="Arial"/>
          <w:color w:val="1F1F1F"/>
          <w:sz w:val="21"/>
          <w:szCs w:val="21"/>
          <w:shd w:val="clear" w:color="auto" w:fill="FFFFFF"/>
        </w:rPr>
        <w:t>faqih</w:t>
      </w:r>
      <w:proofErr w:type="spellEnd"/>
      <w:r>
        <w:rPr>
          <w:rFonts w:ascii="Arial" w:hAnsi="Arial" w:cs="Arial"/>
          <w:color w:val="1F1F1F"/>
          <w:sz w:val="21"/>
          <w:szCs w:val="21"/>
          <w:shd w:val="clear" w:color="auto" w:fill="FFFFFF"/>
        </w:rPr>
        <w:t xml:space="preserve">. Mainly it was that a sharia law </w:t>
      </w:r>
      <w:proofErr w:type="gramStart"/>
      <w:r>
        <w:rPr>
          <w:rFonts w:ascii="Arial" w:hAnsi="Arial" w:cs="Arial"/>
          <w:color w:val="1F1F1F"/>
          <w:sz w:val="21"/>
          <w:szCs w:val="21"/>
          <w:shd w:val="clear" w:color="auto" w:fill="FFFFFF"/>
        </w:rPr>
        <w:t>scholar,</w:t>
      </w:r>
      <w:proofErr w:type="gramEnd"/>
      <w:r>
        <w:rPr>
          <w:rFonts w:ascii="Arial" w:hAnsi="Arial" w:cs="Arial"/>
          <w:color w:val="1F1F1F"/>
          <w:sz w:val="21"/>
          <w:szCs w:val="21"/>
          <w:shd w:val="clear" w:color="auto" w:fill="FFFFFF"/>
        </w:rPr>
        <w:t xml:space="preserve"> would have ultimate authority, because he was more knowledgeable than anyone about law and justice. There would be a legislature and a president and a prime minister, but any of their decisions could be overturned by the supreme ruler who from 1979 until his death was Khomeini. Now, if democracy is only about holding elections, then the new Iran was a </w:t>
      </w:r>
      <w:r>
        <w:rPr>
          <w:rFonts w:ascii="Arial" w:hAnsi="Arial" w:cs="Arial"/>
          <w:color w:val="1F1F1F"/>
          <w:sz w:val="21"/>
          <w:szCs w:val="21"/>
          <w:shd w:val="clear" w:color="auto" w:fill="FFFFFF"/>
        </w:rPr>
        <w:lastRenderedPageBreak/>
        <w:t>democracy; Iran has elections, both for president and for the parliament, and despite what Khomeini might have thought in the ‘60s, women can vote in Iran and they do. They also serve in the parliament and the president’s cabinet.</w:t>
      </w:r>
      <w:r>
        <w:rPr>
          <w:rFonts w:ascii="Arial" w:hAnsi="Arial" w:cs="Arial"/>
          <w:color w:val="1F1F1F"/>
          <w:sz w:val="21"/>
          <w:szCs w:val="21"/>
        </w:rPr>
        <w:br/>
      </w:r>
      <w:r>
        <w:rPr>
          <w:rFonts w:ascii="Arial" w:hAnsi="Arial" w:cs="Arial"/>
          <w:color w:val="1F1F1F"/>
          <w:sz w:val="21"/>
          <w:szCs w:val="21"/>
        </w:rPr>
        <w:br/>
      </w:r>
      <w:r>
        <w:rPr>
          <w:rFonts w:ascii="Arial" w:hAnsi="Arial" w:cs="Arial"/>
          <w:color w:val="1F1F1F"/>
          <w:sz w:val="21"/>
          <w:szCs w:val="21"/>
          <w:shd w:val="clear" w:color="auto" w:fill="FFFFFF"/>
        </w:rPr>
        <w:t xml:space="preserve">And in the referendum on whether to create an Islamic Republic of Iran, the vast majority of Iranians in a free and open vote, voted “yes.” But Iran is definitely not a full-fledged democracy. The ultimate authority, written into the constitution, is not the will of the people but god, who is represented by the supreme religious leader. And the actions of the Islamic Republic, especially in the early chaotic days of 1979 but also many times </w:t>
      </w:r>
      <w:proofErr w:type="gramStart"/>
      <w:r>
        <w:rPr>
          <w:rFonts w:ascii="Arial" w:hAnsi="Arial" w:cs="Arial"/>
          <w:color w:val="1F1F1F"/>
          <w:sz w:val="21"/>
          <w:szCs w:val="21"/>
          <w:shd w:val="clear" w:color="auto" w:fill="FFFFFF"/>
        </w:rPr>
        <w:t>since,</w:t>
      </w:r>
      <w:proofErr w:type="gramEnd"/>
      <w:r>
        <w:rPr>
          <w:rFonts w:ascii="Arial" w:hAnsi="Arial" w:cs="Arial"/>
          <w:color w:val="1F1F1F"/>
          <w:sz w:val="21"/>
          <w:szCs w:val="21"/>
          <w:shd w:val="clear" w:color="auto" w:fill="FFFFFF"/>
        </w:rPr>
        <w:t xml:space="preserve"> don’t conform to most ideas of effective democracy.</w:t>
      </w:r>
      <w:r>
        <w:rPr>
          <w:rFonts w:ascii="Arial" w:hAnsi="Arial" w:cs="Arial"/>
          <w:color w:val="1F1F1F"/>
          <w:sz w:val="21"/>
          <w:szCs w:val="21"/>
        </w:rPr>
        <w:br/>
      </w:r>
      <w:r>
        <w:rPr>
          <w:rFonts w:ascii="Arial" w:hAnsi="Arial" w:cs="Arial"/>
          <w:color w:val="1F1F1F"/>
          <w:sz w:val="21"/>
          <w:szCs w:val="21"/>
        </w:rPr>
        <w:br/>
      </w:r>
      <w:r>
        <w:rPr>
          <w:rFonts w:ascii="Arial" w:hAnsi="Arial" w:cs="Arial"/>
          <w:color w:val="1F1F1F"/>
          <w:sz w:val="21"/>
          <w:szCs w:val="21"/>
          <w:shd w:val="clear" w:color="auto" w:fill="FFFFFF"/>
        </w:rPr>
        <w:t>Like one of the first things that Khomeini did to shore up his support was to create the Islamic Revolutionary Guards and Hezbollah to defend the revolution against coup attempts. Although initially there were opposition parties, their activities were curtailed by the new “revolutionary courts” that applied sharia law in a particularly harsh fashion. It’s estimated that by October 1979, several hundred people had been executed. And under the new constitution, Khomeini was given extensive power; he could appoint the heads of the armed services, and the Revolutionary Guard and the national TV and radio stations.</w:t>
      </w:r>
      <w:r>
        <w:rPr>
          <w:rFonts w:ascii="Arial" w:hAnsi="Arial" w:cs="Arial"/>
          <w:color w:val="1F1F1F"/>
          <w:sz w:val="21"/>
          <w:szCs w:val="21"/>
        </w:rPr>
        <w:br/>
      </w:r>
      <w:r>
        <w:rPr>
          <w:rFonts w:ascii="Arial" w:hAnsi="Arial" w:cs="Arial"/>
          <w:color w:val="1F1F1F"/>
          <w:sz w:val="21"/>
          <w:szCs w:val="21"/>
        </w:rPr>
        <w:br/>
      </w:r>
      <w:r>
        <w:rPr>
          <w:rFonts w:ascii="Arial" w:hAnsi="Arial" w:cs="Arial"/>
          <w:color w:val="1F1F1F"/>
          <w:sz w:val="21"/>
          <w:szCs w:val="21"/>
          <w:shd w:val="clear" w:color="auto" w:fill="FFFFFF"/>
        </w:rPr>
        <w:t xml:space="preserve">He also approved the candidates for presidential elections and appointed six of the twelve members of the Guardian Council that approved legislation from the parliament before it became law. So structurally Iran’s government looked like other governments, but as Michael </w:t>
      </w:r>
      <w:proofErr w:type="spellStart"/>
      <w:r>
        <w:rPr>
          <w:rFonts w:ascii="Arial" w:hAnsi="Arial" w:cs="Arial"/>
          <w:color w:val="1F1F1F"/>
          <w:sz w:val="21"/>
          <w:szCs w:val="21"/>
          <w:shd w:val="clear" w:color="auto" w:fill="FFFFFF"/>
        </w:rPr>
        <w:t>Axworthy</w:t>
      </w:r>
      <w:proofErr w:type="spellEnd"/>
      <w:r>
        <w:rPr>
          <w:rFonts w:ascii="Arial" w:hAnsi="Arial" w:cs="Arial"/>
          <w:color w:val="1F1F1F"/>
          <w:sz w:val="21"/>
          <w:szCs w:val="21"/>
          <w:shd w:val="clear" w:color="auto" w:fill="FFFFFF"/>
        </w:rPr>
        <w:t xml:space="preserve"> points out it was different because, “above and beyond stood the </w:t>
      </w:r>
      <w:proofErr w:type="spellStart"/>
      <w:r>
        <w:rPr>
          <w:rFonts w:ascii="Arial" w:hAnsi="Arial" w:cs="Arial"/>
          <w:color w:val="1F1F1F"/>
          <w:sz w:val="21"/>
          <w:szCs w:val="21"/>
          <w:shd w:val="clear" w:color="auto" w:fill="FFFFFF"/>
        </w:rPr>
        <w:t>faqih</w:t>
      </w:r>
      <w:proofErr w:type="spellEnd"/>
      <w:r>
        <w:rPr>
          <w:rFonts w:ascii="Arial" w:hAnsi="Arial" w:cs="Arial"/>
          <w:color w:val="1F1F1F"/>
          <w:sz w:val="21"/>
          <w:szCs w:val="21"/>
          <w:shd w:val="clear" w:color="auto" w:fill="FFFFFF"/>
        </w:rPr>
        <w:t>, with the power and the responsibility to intervene directly in the name of Islam; indeed with powers greater than those given to most monarchs in constitutional monarchies.”</w:t>
      </w:r>
    </w:p>
    <w:p w:rsidR="0049098D" w:rsidRDefault="0049098D"/>
    <w:p w:rsidR="0093648C" w:rsidRPr="0093648C" w:rsidRDefault="0093648C">
      <w:pPr>
        <w:rPr>
          <w:b/>
        </w:rPr>
      </w:pPr>
      <w:r w:rsidRPr="0093648C">
        <w:rPr>
          <w:b/>
        </w:rPr>
        <w:t>Homework:</w:t>
      </w:r>
    </w:p>
    <w:p w:rsidR="0093648C" w:rsidRDefault="0093648C">
      <w:r>
        <w:t xml:space="preserve">Watch this documentary on Iran: </w:t>
      </w:r>
      <w:hyperlink r:id="rId5" w:history="1">
        <w:r w:rsidRPr="00954F8A">
          <w:rPr>
            <w:rStyle w:val="Hyperlink"/>
          </w:rPr>
          <w:t>https://www.youtube.com/watch?v=RvRQY</w:t>
        </w:r>
        <w:r w:rsidRPr="00954F8A">
          <w:rPr>
            <w:rStyle w:val="Hyperlink"/>
          </w:rPr>
          <w:t>M</w:t>
        </w:r>
        <w:r w:rsidRPr="00954F8A">
          <w:rPr>
            <w:rStyle w:val="Hyperlink"/>
          </w:rPr>
          <w:t>fkBfg</w:t>
        </w:r>
        <w:r w:rsidRPr="00954F8A">
          <w:rPr>
            <w:rStyle w:val="Hyperlink"/>
          </w:rPr>
          <w:t>&amp;</w:t>
        </w:r>
        <w:r w:rsidRPr="00954F8A">
          <w:rPr>
            <w:rStyle w:val="Hyperlink"/>
          </w:rPr>
          <w:t>authuser=2</w:t>
        </w:r>
      </w:hyperlink>
      <w:r>
        <w:t xml:space="preserve"> </w:t>
      </w:r>
    </w:p>
    <w:sectPr w:rsidR="009364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48C"/>
    <w:rsid w:val="0049098D"/>
    <w:rsid w:val="009364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364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48C"/>
    <w:rPr>
      <w:rFonts w:ascii="Times New Roman" w:eastAsia="Times New Roman" w:hAnsi="Times New Roman" w:cs="Times New Roman"/>
      <w:b/>
      <w:bCs/>
      <w:kern w:val="36"/>
      <w:sz w:val="48"/>
      <w:szCs w:val="48"/>
      <w:lang w:eastAsia="en-IN"/>
    </w:rPr>
  </w:style>
  <w:style w:type="character" w:styleId="Hyperlink">
    <w:name w:val="Hyperlink"/>
    <w:basedOn w:val="DefaultParagraphFont"/>
    <w:uiPriority w:val="99"/>
    <w:unhideWhenUsed/>
    <w:rsid w:val="0093648C"/>
    <w:rPr>
      <w:color w:val="0000FF" w:themeColor="hyperlink"/>
      <w:u w:val="single"/>
    </w:rPr>
  </w:style>
  <w:style w:type="character" w:styleId="FollowedHyperlink">
    <w:name w:val="FollowedHyperlink"/>
    <w:basedOn w:val="DefaultParagraphFont"/>
    <w:uiPriority w:val="99"/>
    <w:semiHidden/>
    <w:unhideWhenUsed/>
    <w:rsid w:val="0093648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364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48C"/>
    <w:rPr>
      <w:rFonts w:ascii="Times New Roman" w:eastAsia="Times New Roman" w:hAnsi="Times New Roman" w:cs="Times New Roman"/>
      <w:b/>
      <w:bCs/>
      <w:kern w:val="36"/>
      <w:sz w:val="48"/>
      <w:szCs w:val="48"/>
      <w:lang w:eastAsia="en-IN"/>
    </w:rPr>
  </w:style>
  <w:style w:type="character" w:styleId="Hyperlink">
    <w:name w:val="Hyperlink"/>
    <w:basedOn w:val="DefaultParagraphFont"/>
    <w:uiPriority w:val="99"/>
    <w:unhideWhenUsed/>
    <w:rsid w:val="0093648C"/>
    <w:rPr>
      <w:color w:val="0000FF" w:themeColor="hyperlink"/>
      <w:u w:val="single"/>
    </w:rPr>
  </w:style>
  <w:style w:type="character" w:styleId="FollowedHyperlink">
    <w:name w:val="FollowedHyperlink"/>
    <w:basedOn w:val="DefaultParagraphFont"/>
    <w:uiPriority w:val="99"/>
    <w:semiHidden/>
    <w:unhideWhenUsed/>
    <w:rsid w:val="009364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673465">
      <w:bodyDiv w:val="1"/>
      <w:marLeft w:val="0"/>
      <w:marRight w:val="0"/>
      <w:marTop w:val="0"/>
      <w:marBottom w:val="0"/>
      <w:divBdr>
        <w:top w:val="none" w:sz="0" w:space="0" w:color="auto"/>
        <w:left w:val="none" w:sz="0" w:space="0" w:color="auto"/>
        <w:bottom w:val="none" w:sz="0" w:space="0" w:color="auto"/>
        <w:right w:val="none" w:sz="0" w:space="0" w:color="auto"/>
      </w:divBdr>
      <w:divsChild>
        <w:div w:id="1959068307">
          <w:marLeft w:val="0"/>
          <w:marRight w:val="0"/>
          <w:marTop w:val="0"/>
          <w:marBottom w:val="0"/>
          <w:divBdr>
            <w:top w:val="none" w:sz="0" w:space="0" w:color="auto"/>
            <w:left w:val="none" w:sz="0" w:space="0" w:color="auto"/>
            <w:bottom w:val="single" w:sz="6" w:space="0" w:color="C4C7C5"/>
            <w:right w:val="none" w:sz="0" w:space="0" w:color="auto"/>
          </w:divBdr>
          <w:divsChild>
            <w:div w:id="1506869643">
              <w:marLeft w:val="0"/>
              <w:marRight w:val="0"/>
              <w:marTop w:val="0"/>
              <w:marBottom w:val="0"/>
              <w:divBdr>
                <w:top w:val="none" w:sz="0" w:space="0" w:color="auto"/>
                <w:left w:val="none" w:sz="0" w:space="0" w:color="auto"/>
                <w:bottom w:val="none" w:sz="0" w:space="0" w:color="auto"/>
                <w:right w:val="none" w:sz="0" w:space="0" w:color="auto"/>
              </w:divBdr>
            </w:div>
            <w:div w:id="1616908299">
              <w:marLeft w:val="0"/>
              <w:marRight w:val="0"/>
              <w:marTop w:val="0"/>
              <w:marBottom w:val="0"/>
              <w:divBdr>
                <w:top w:val="none" w:sz="0" w:space="0" w:color="auto"/>
                <w:left w:val="none" w:sz="0" w:space="0" w:color="auto"/>
                <w:bottom w:val="none" w:sz="0" w:space="0" w:color="auto"/>
                <w:right w:val="none" w:sz="0" w:space="0" w:color="auto"/>
              </w:divBdr>
              <w:divsChild>
                <w:div w:id="732117340">
                  <w:marLeft w:val="0"/>
                  <w:marRight w:val="0"/>
                  <w:marTop w:val="0"/>
                  <w:marBottom w:val="0"/>
                  <w:divBdr>
                    <w:top w:val="none" w:sz="0" w:space="0" w:color="auto"/>
                    <w:left w:val="none" w:sz="0" w:space="0" w:color="auto"/>
                    <w:bottom w:val="none" w:sz="0" w:space="0" w:color="auto"/>
                    <w:right w:val="none" w:sz="0" w:space="0" w:color="auto"/>
                  </w:divBdr>
                </w:div>
                <w:div w:id="706872000">
                  <w:marLeft w:val="0"/>
                  <w:marRight w:val="0"/>
                  <w:marTop w:val="0"/>
                  <w:marBottom w:val="0"/>
                  <w:divBdr>
                    <w:top w:val="none" w:sz="0" w:space="0" w:color="auto"/>
                    <w:left w:val="none" w:sz="0" w:space="0" w:color="auto"/>
                    <w:bottom w:val="none" w:sz="0" w:space="0" w:color="auto"/>
                    <w:right w:val="none" w:sz="0" w:space="0" w:color="auto"/>
                  </w:divBdr>
                </w:div>
                <w:div w:id="34001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RvRQYMfkBfg&amp;authuser=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1564</Words>
  <Characters>8915</Characters>
  <Application>Microsoft Office Word</Application>
  <DocSecurity>0</DocSecurity>
  <Lines>74</Lines>
  <Paragraphs>20</Paragraphs>
  <ScaleCrop>false</ScaleCrop>
  <Company/>
  <LinksUpToDate>false</LinksUpToDate>
  <CharactersWithSpaces>10459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SSD</dc:creator>
  <cp:lastModifiedBy>SSD</cp:lastModifiedBy>
  <cp:revision>2</cp:revision>
  <dcterms:created xsi:type="dcterms:W3CDTF">2026-05-22T10:43:00Z</dcterms:created>
  <dcterms:modified xsi:type="dcterms:W3CDTF">2026-05-22T10:45:00Z</dcterms:modified>
</cp:coreProperties>
</file>